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AEAA" w14:textId="77777777" w:rsidR="00BB5F71" w:rsidRPr="00141C55" w:rsidRDefault="00BB5F71" w:rsidP="00BB5F71">
      <w:p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RODO), niniejszym informujemy, że:</w:t>
      </w:r>
    </w:p>
    <w:p w14:paraId="05C467CF" w14:textId="77777777" w:rsidR="00BB5F71" w:rsidRPr="00141C55" w:rsidRDefault="00BB5F71" w:rsidP="00BB5F71">
      <w:pPr>
        <w:spacing w:line="276" w:lineRule="auto"/>
        <w:rPr>
          <w:rFonts w:ascii="Arial" w:hAnsi="Arial" w:cs="Arial"/>
          <w:b/>
          <w:bCs/>
          <w:iCs/>
        </w:rPr>
      </w:pPr>
      <w:r w:rsidRPr="00141C55">
        <w:rPr>
          <w:rFonts w:ascii="Arial" w:hAnsi="Arial" w:cs="Arial"/>
          <w:b/>
          <w:bCs/>
          <w:iCs/>
        </w:rPr>
        <w:t>Administrator danych</w:t>
      </w:r>
    </w:p>
    <w:p w14:paraId="5ACF1E94" w14:textId="77777777" w:rsidR="00BB5F71" w:rsidRPr="00141C55" w:rsidRDefault="00BB5F71" w:rsidP="00BB5F71">
      <w:pPr>
        <w:spacing w:line="276" w:lineRule="auto"/>
        <w:jc w:val="both"/>
        <w:rPr>
          <w:rFonts w:ascii="Arial" w:hAnsi="Arial" w:cs="Arial"/>
          <w:iCs/>
        </w:rPr>
      </w:pPr>
      <w:r w:rsidRPr="00141C55">
        <w:rPr>
          <w:rFonts w:ascii="Arial" w:hAnsi="Arial" w:cs="Arial"/>
          <w:iCs/>
        </w:rPr>
        <w:t>Administratorem Pana/Pani danych jest Powiatowy Inspektorat Weterynarii w Łukowie,</w:t>
      </w:r>
      <w:r>
        <w:rPr>
          <w:rFonts w:ascii="Arial" w:hAnsi="Arial" w:cs="Arial"/>
          <w:iCs/>
        </w:rPr>
        <w:br/>
      </w:r>
      <w:r w:rsidRPr="00141C55">
        <w:rPr>
          <w:rFonts w:ascii="Arial" w:hAnsi="Arial" w:cs="Arial"/>
          <w:iCs/>
        </w:rPr>
        <w:t>ul. Warszawska 16, 21-400 Łuków.</w:t>
      </w:r>
    </w:p>
    <w:p w14:paraId="56D4FE50" w14:textId="77777777" w:rsidR="00BB5F71" w:rsidRPr="00141C55" w:rsidRDefault="00BB5F71" w:rsidP="00BB5F71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  <w:iCs/>
        </w:rPr>
        <w:t>Może  Pan/Pani  kontaktować  się  w  sprawach  związanych  z  przetwarzaniem danych  oraz z wykonywaniem praw przysługujących na mocy RODO z Administratorem</w:t>
      </w:r>
      <w:r w:rsidRPr="00141C55">
        <w:rPr>
          <w:rFonts w:ascii="Arial" w:hAnsi="Arial" w:cs="Arial"/>
          <w:iCs/>
        </w:rPr>
        <w:br/>
        <w:t>z wykorzystaniem powyższych  danych  adresowych  lub z  wyznaczonym  u  Administratora  Inspektorem ochrony danych na adres e-mail</w:t>
      </w:r>
      <w:r w:rsidRPr="000A20C1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iodo.piwlukow@wiw.lublin.pl</w:t>
      </w:r>
    </w:p>
    <w:p w14:paraId="442D2824" w14:textId="77777777" w:rsidR="00BB5F71" w:rsidRPr="00141C55" w:rsidRDefault="00BB5F71" w:rsidP="00BB5F71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  <w:b/>
          <w:bCs/>
        </w:rPr>
        <w:t xml:space="preserve">Przysługuje Panu/Pani prawo </w:t>
      </w:r>
      <w:r w:rsidRPr="00141C55">
        <w:rPr>
          <w:rFonts w:ascii="Arial" w:hAnsi="Arial" w:cs="Arial"/>
        </w:rPr>
        <w:t>dostępu do danych, ich sprostowania, żądania ich usunięcia, a także prawo ograniczenia przetwarzania, wniesienia sprzeciwu co do przetwarzania danych osobowych i prawo wniesienia skargi do organu nadzorczego, jeżeli dane są przetwarzane niezgodnie z wymogami prawnymi.</w:t>
      </w:r>
    </w:p>
    <w:p w14:paraId="1369C832" w14:textId="77777777" w:rsidR="00BB5F71" w:rsidRDefault="00BB5F71" w:rsidP="00BB5F71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</w:rPr>
      </w:pPr>
      <w:r w:rsidRPr="00141C55">
        <w:rPr>
          <w:rFonts w:ascii="Arial" w:hAnsi="Arial" w:cs="Arial"/>
          <w:b/>
          <w:bCs/>
        </w:rPr>
        <w:t>Dane będą przetwarzane w celu</w:t>
      </w:r>
      <w:r>
        <w:rPr>
          <w:rFonts w:ascii="Arial" w:hAnsi="Arial" w:cs="Arial"/>
          <w:b/>
          <w:bCs/>
        </w:rPr>
        <w:t xml:space="preserve"> </w:t>
      </w:r>
      <w:r w:rsidRPr="00D2332A">
        <w:rPr>
          <w:rFonts w:ascii="Arial" w:hAnsi="Arial" w:cs="Arial"/>
          <w:b/>
          <w:bCs/>
        </w:rPr>
        <w:t>wykonania</w:t>
      </w:r>
      <w:r>
        <w:rPr>
          <w:rFonts w:ascii="Arial" w:hAnsi="Arial" w:cs="Arial"/>
          <w:b/>
          <w:bCs/>
        </w:rPr>
        <w:t xml:space="preserve"> przez Administratora</w:t>
      </w:r>
      <w:r w:rsidRPr="00D2332A">
        <w:rPr>
          <w:rFonts w:ascii="Arial" w:hAnsi="Arial" w:cs="Arial"/>
          <w:b/>
          <w:bCs/>
        </w:rPr>
        <w:t xml:space="preserve"> zadania realizowanego w interesie publicznym lub w ramach sprawowania władzy publicznej powierzonej </w:t>
      </w:r>
      <w:r>
        <w:rPr>
          <w:rFonts w:ascii="Arial" w:hAnsi="Arial" w:cs="Arial"/>
          <w:b/>
          <w:bCs/>
        </w:rPr>
        <w:t>A</w:t>
      </w:r>
      <w:r w:rsidRPr="00D2332A">
        <w:rPr>
          <w:rFonts w:ascii="Arial" w:hAnsi="Arial" w:cs="Arial"/>
          <w:b/>
          <w:bCs/>
        </w:rPr>
        <w:t>dministratorowi</w:t>
      </w:r>
      <w:r>
        <w:rPr>
          <w:rFonts w:ascii="Arial" w:hAnsi="Arial" w:cs="Arial"/>
          <w:b/>
          <w:bCs/>
        </w:rPr>
        <w:t xml:space="preserve"> w ramach realizowanej umowy. </w:t>
      </w:r>
    </w:p>
    <w:p w14:paraId="5C31D4D8" w14:textId="77777777" w:rsidR="00BB5F71" w:rsidRPr="00141C55" w:rsidRDefault="00BB5F71" w:rsidP="00BB5F71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Dane będą przetwarzane</w:t>
      </w:r>
      <w:r w:rsidRPr="00141C55">
        <w:rPr>
          <w:rFonts w:ascii="Arial" w:hAnsi="Arial" w:cs="Arial"/>
        </w:rPr>
        <w:t> </w:t>
      </w:r>
      <w:r w:rsidRPr="00141C55">
        <w:rPr>
          <w:rFonts w:ascii="Arial" w:hAnsi="Arial" w:cs="Arial"/>
          <w:b/>
          <w:bCs/>
        </w:rPr>
        <w:t>przez czas </w:t>
      </w:r>
      <w:r w:rsidRPr="000A20C1">
        <w:rPr>
          <w:rFonts w:ascii="Arial" w:hAnsi="Arial" w:cs="Arial"/>
          <w:b/>
          <w:bCs/>
        </w:rPr>
        <w:t>niezbędny do realizacji celu</w:t>
      </w:r>
      <w:r w:rsidRPr="000A20C1">
        <w:rPr>
          <w:rFonts w:ascii="Arial" w:hAnsi="Arial" w:cs="Arial"/>
          <w:b/>
          <w:bCs/>
        </w:rPr>
        <w:br/>
        <w:t>w jakim zostały pozyskane</w:t>
      </w:r>
      <w:r w:rsidRPr="00141C55">
        <w:rPr>
          <w:rFonts w:ascii="Arial" w:hAnsi="Arial" w:cs="Arial"/>
        </w:rPr>
        <w:t xml:space="preserve">, w tym zakresie nie dłużej jednak niż do czasu uznania za uzasadniony szczególną sytuacją Pani/Pana sprzeciwu. </w:t>
      </w:r>
    </w:p>
    <w:p w14:paraId="7EBF4286" w14:textId="77777777" w:rsidR="00BB5F71" w:rsidRPr="00141C55" w:rsidRDefault="00BB5F71" w:rsidP="00BB5F71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</w:rPr>
      </w:pPr>
      <w:r w:rsidRPr="00141C55">
        <w:rPr>
          <w:rFonts w:ascii="Arial" w:hAnsi="Arial" w:cs="Arial"/>
        </w:rPr>
        <w:t>Nie będą podlegali Państwo decyzji, która opiera się wyłącznie na </w:t>
      </w:r>
      <w:r w:rsidRPr="00141C55">
        <w:rPr>
          <w:rFonts w:ascii="Arial" w:hAnsi="Arial" w:cs="Arial"/>
          <w:b/>
          <w:bCs/>
        </w:rPr>
        <w:t>zautomatyzowanym przetwarzaniu, w tym profilowaniu</w:t>
      </w:r>
      <w:r w:rsidRPr="00141C55">
        <w:rPr>
          <w:rFonts w:ascii="Arial" w:hAnsi="Arial" w:cs="Arial"/>
        </w:rPr>
        <w:t>, i wywołuje wobec Państwa skutki prawne lub w podobny sposób istotnie na nią wpływa.</w:t>
      </w:r>
    </w:p>
    <w:p w14:paraId="0A6809A4" w14:textId="77777777" w:rsidR="00BB5F71" w:rsidRPr="00141C55" w:rsidRDefault="00BB5F71" w:rsidP="00BB5F71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Pani/Pana dane mogą być przetwarzane w celu realizacji umowy zawartej z kontrahentem, jeżeli będzie to niezbędne do wykonania zadania realizowanego w interesie publicznym lub w ramach sprawowania władzy publicznej powierzonej administratorowi (art. 6 ust. 1 lit. e) RODO).</w:t>
      </w:r>
    </w:p>
    <w:p w14:paraId="54468EE6" w14:textId="77777777" w:rsidR="00BB5F71" w:rsidRPr="00141C55" w:rsidRDefault="00BB5F71" w:rsidP="00BB5F71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</w:rPr>
      </w:pPr>
      <w:r w:rsidRPr="00141C55">
        <w:rPr>
          <w:rFonts w:ascii="Arial" w:hAnsi="Arial" w:cs="Arial"/>
          <w:b/>
          <w:bCs/>
        </w:rPr>
        <w:t xml:space="preserve">Państwa dane zostały pozyskane przez Administratora od </w:t>
      </w:r>
      <w:r>
        <w:rPr>
          <w:rFonts w:ascii="Arial" w:hAnsi="Arial" w:cs="Arial"/>
          <w:b/>
        </w:rPr>
        <w:t>Państwa pracodawcy.</w:t>
      </w:r>
      <w:r w:rsidRPr="00141C55">
        <w:rPr>
          <w:rFonts w:ascii="Arial" w:hAnsi="Arial" w:cs="Arial"/>
          <w:b/>
        </w:rPr>
        <w:t xml:space="preserve"> </w:t>
      </w:r>
    </w:p>
    <w:p w14:paraId="31E501D8" w14:textId="77777777" w:rsidR="00BB5F71" w:rsidRPr="00141C55" w:rsidRDefault="00BB5F71" w:rsidP="00BB5F71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  <w:b/>
          <w:bCs/>
        </w:rPr>
        <w:t xml:space="preserve">Administrator będzie przetwarzał następujące kategorie Państwa danych: </w:t>
      </w:r>
      <w:r w:rsidRPr="00141C55">
        <w:rPr>
          <w:rFonts w:ascii="Arial" w:hAnsi="Arial" w:cs="Arial"/>
        </w:rPr>
        <w:t xml:space="preserve">imię, nazwisko, numer telefonu, adres e-mail, </w:t>
      </w:r>
      <w:r>
        <w:rPr>
          <w:rFonts w:ascii="Arial" w:hAnsi="Arial" w:cs="Arial"/>
        </w:rPr>
        <w:t>stanowisko służbowe.</w:t>
      </w:r>
      <w:r w:rsidRPr="00141C55">
        <w:rPr>
          <w:rFonts w:ascii="Arial" w:hAnsi="Arial" w:cs="Arial"/>
        </w:rPr>
        <w:t xml:space="preserve"> </w:t>
      </w:r>
    </w:p>
    <w:p w14:paraId="398491B6" w14:textId="77777777" w:rsidR="00BB5F71" w:rsidRPr="00141C55" w:rsidRDefault="00BB5F71" w:rsidP="00BB5F71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  <w:b/>
          <w:bCs/>
        </w:rPr>
        <w:t xml:space="preserve">Odbiorcami Państwa danych osobowych mogą być </w:t>
      </w:r>
      <w:r w:rsidRPr="00141C55">
        <w:rPr>
          <w:rFonts w:ascii="Arial" w:hAnsi="Arial" w:cs="Arial"/>
        </w:rPr>
        <w:t>podmioty uprawnione przepisami prawa, podmioty realizujące usługi IT na rzecz Jednostki, podmioty świadczące usługi prawne na rzecz Jednostki, a także inni kontrahenci.</w:t>
      </w:r>
    </w:p>
    <w:p w14:paraId="2DD6CF95" w14:textId="77777777" w:rsidR="00BB5F71" w:rsidRPr="00141C55" w:rsidRDefault="00BB5F71" w:rsidP="00BB5F71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  <w:b/>
          <w:bCs/>
        </w:rPr>
        <w:t>Administrator nie będzie przekazywać Pani/Pana danych osobowych odbiorcom spoza EOG, czyli do państw trzecich.</w:t>
      </w:r>
    </w:p>
    <w:p w14:paraId="02896084" w14:textId="77777777" w:rsidR="0051356A" w:rsidRDefault="0051356A"/>
    <w:sectPr w:rsidR="0051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CD"/>
    <w:rsid w:val="004751CD"/>
    <w:rsid w:val="0051356A"/>
    <w:rsid w:val="00BB5F71"/>
    <w:rsid w:val="00C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E342B-4F9F-4CEA-B35C-FACC40B3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Buczek</dc:creator>
  <cp:keywords/>
  <dc:description/>
  <cp:lastModifiedBy>Paweł Buczek</cp:lastModifiedBy>
  <cp:revision>2</cp:revision>
  <dcterms:created xsi:type="dcterms:W3CDTF">2021-06-11T13:10:00Z</dcterms:created>
  <dcterms:modified xsi:type="dcterms:W3CDTF">2021-06-11T13:10:00Z</dcterms:modified>
</cp:coreProperties>
</file>